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DCC842" w14:textId="2D9B001D" w:rsidR="00CC1058" w:rsidRPr="00377C1A" w:rsidRDefault="003927CB" w:rsidP="003927CB">
      <w:pPr>
        <w:spacing w:line="360" w:lineRule="auto"/>
        <w:rPr>
          <w:rFonts w:ascii="Times New Roman" w:hAnsi="Times New Roman" w:cs="Times New Roman"/>
        </w:rPr>
      </w:pPr>
      <w:r>
        <w:rPr>
          <w:rFonts w:ascii="Times New Roman" w:hAnsi="Times New Roman" w:cs="Times New Roman"/>
        </w:rPr>
        <w:t xml:space="preserve">The whole “Our Voice, Notre </w:t>
      </w:r>
      <w:proofErr w:type="spellStart"/>
      <w:r>
        <w:rPr>
          <w:rFonts w:ascii="Times New Roman" w:hAnsi="Times New Roman" w:cs="Times New Roman"/>
        </w:rPr>
        <w:t>V</w:t>
      </w:r>
      <w:r w:rsidR="00377C1A">
        <w:rPr>
          <w:rFonts w:ascii="Times New Roman" w:hAnsi="Times New Roman" w:cs="Times New Roman"/>
        </w:rPr>
        <w:t>oix</w:t>
      </w:r>
      <w:proofErr w:type="spellEnd"/>
      <w:r w:rsidR="00377C1A">
        <w:rPr>
          <w:rFonts w:ascii="Times New Roman" w:hAnsi="Times New Roman" w:cs="Times New Roman"/>
        </w:rPr>
        <w:t>,” movem</w:t>
      </w:r>
      <w:bookmarkStart w:id="0" w:name="_GoBack"/>
      <w:bookmarkEnd w:id="0"/>
      <w:r w:rsidR="00377C1A">
        <w:rPr>
          <w:rFonts w:ascii="Times New Roman" w:hAnsi="Times New Roman" w:cs="Times New Roman"/>
        </w:rPr>
        <w:t xml:space="preserve">ent has been an education for me, to try and understand what’s going on in the world of people that are so far distant from my day-to-day life. But at the other hand, close to my heart’s preoccupation, because basically I’m a farmer who left the farm. That’s how I evolved. So, I could be on the farm today, but you couldn’t have two boys on the farm so my older brother stayed on the farm and my dad said, “Well, you better go to college.” So that’s why I went to college and that’s why I’m educated today. Not because I’m smarter than my brother, no, </w:t>
      </w:r>
      <w:r w:rsidR="009D51C4">
        <w:rPr>
          <w:rFonts w:ascii="Times New Roman" w:hAnsi="Times New Roman" w:cs="Times New Roman"/>
        </w:rPr>
        <w:t>because I was the second boy. So</w:t>
      </w:r>
      <w:r w:rsidR="00377C1A">
        <w:rPr>
          <w:rFonts w:ascii="Times New Roman" w:hAnsi="Times New Roman" w:cs="Times New Roman"/>
        </w:rPr>
        <w:t xml:space="preserve"> because I have a PhD doesn’t make me any smarter than anyone</w:t>
      </w:r>
      <w:r w:rsidR="009D51C4">
        <w:rPr>
          <w:rFonts w:ascii="Times New Roman" w:hAnsi="Times New Roman" w:cs="Times New Roman"/>
        </w:rPr>
        <w:t>. Because these people that we’re talking about, a lot of them, they have so much experience and so much suffering behind their voice, and behind their testimony, or behind their poem. This is where we have to educate society as to what’s going on in their world, that we wouldn’t know anything about which statistics––22% of this and 44% of that I mean, so what? So that’s what has been happening between Eugene and I, is that it’s a cooperation and it’s an education for me, and maybe to some extent I was able to tell him a little bit of the, “academic world works this way,” when we did the book, for example and we have to do something like this</w:t>
      </w:r>
      <w:r w:rsidR="00C2304E">
        <w:rPr>
          <w:rFonts w:ascii="Times New Roman" w:hAnsi="Times New Roman" w:cs="Times New Roman"/>
        </w:rPr>
        <w:t xml:space="preserve"> if we want this to…et cetera, et cetera. </w:t>
      </w:r>
    </w:p>
    <w:sectPr w:rsidR="00CC1058" w:rsidRPr="00377C1A" w:rsidSect="00CC105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6AC2"/>
    <w:rsid w:val="00377C1A"/>
    <w:rsid w:val="003927CB"/>
    <w:rsid w:val="009C3AA5"/>
    <w:rsid w:val="009D51C4"/>
    <w:rsid w:val="00C2304E"/>
    <w:rsid w:val="00CC1058"/>
    <w:rsid w:val="00EE6AC2"/>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9553F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205</Words>
  <Characters>1174</Characters>
  <Application>Microsoft Macintosh Word</Application>
  <DocSecurity>0</DocSecurity>
  <Lines>9</Lines>
  <Paragraphs>2</Paragraphs>
  <ScaleCrop>false</ScaleCrop>
  <Company/>
  <LinksUpToDate>false</LinksUpToDate>
  <CharactersWithSpaces>1377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Willis</dc:creator>
  <cp:keywords/>
  <dc:description/>
  <cp:lastModifiedBy>Lauren Willis</cp:lastModifiedBy>
  <cp:revision>5</cp:revision>
  <dcterms:created xsi:type="dcterms:W3CDTF">2016-04-30T22:14:00Z</dcterms:created>
  <dcterms:modified xsi:type="dcterms:W3CDTF">2016-05-01T18:07:00Z</dcterms:modified>
</cp:coreProperties>
</file>